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Detta dokument behandlar höga naturvärden i avverkningsanmälan A 2844-2026 i Skellefteå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7211220, E 766180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