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som inkom 2025-06-17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7172954, E 764664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7 naturvårdsarter hittats: garnlav (VU, T), knärot (VU, T, §8), dropptaggsvamp (NT, T), orange taggsvamp (NT, T), talltita (NT, §4), tretåig hackspett (NT, T, §4) och nästlav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