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Detta dokument behandlar höga naturvärden i avverkningsanmälan A 36531-2022 i Skellefteå kommun som inkom 2022-08-31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7194345, E 757913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2 naturvårdsarter hittats: tallgråticka (VU)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