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Detta dokument behandlar höga naturvärden i avverkningsanmälan A 57770-2022 i Skellefteå kommun som inkom 2022-12-02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7230740, E 744718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