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Detta dokument behandlar höga naturvärden i avverkningsanmälan A 64723-2023 i Skellefteå kommun som inkom 2023-12-21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7168019, E 751760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