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dokument behandlar höga naturvärden i avverkningsanmälan A 26646-2026 i Skellefteå kommun. Denna avverkningsanmälan inkom 2026-06-11 09:15:36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7217061, E 786205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