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dokument behandlar höga naturvärden i avverkningsanmälan A 5361-2026 i Skellefteå kommun. Denna avverkningsanmälan inkom 2026-01-28 10:46:05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7156593, E 801330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0754"/>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0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