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dokument behandlar höga naturvärden i avverkningsanmälan A 56447-2025 i Skellefteå kommun. Denna avverkningsanmälan inkom 2025-11-14 08:21:51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7177469, E 795739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