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57183-2018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