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61019-2018</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