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dokument behandlar höga naturvärden i avverkningsanmälan A 3446-2026 i Skellefteå kommun. Denna avverkningsanmälan inkom 2026-01-20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7190660, E 772438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826042"/>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4826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