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58525-2023 i Skellefteå kommun har hittats 3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