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39-2025 i Skellefteå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