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44809-2025 i Skellefteå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