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53271-2024 i Skellefteå kommun</w:t>
      </w:r>
    </w:p>
    <w:p>
      <w:r>
        <w:t>Detta dokument behandlar höga naturvärden i avverkningsanmälan A 53271-2024 i Skellefteå kommun. Denna avverkningsanmälan inkom 2024-11-18 08:48:52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53271-2024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7226030, E 758472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