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47984-2022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