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dokument behandlar höga naturvärden i avverkningsanmälan A 277-2025 i Skellefteå kommun. Denna avverkningsanmälan inkom 2025-01-03 11:46:39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7238102, E 783164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