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23742-2025 i Skellefteå kommun har hittats 23 naturvårdsarter varav 17 är rödlistade.</w:t>
      </w:r>
    </w:p>
    <w:p>
      <w:r>
        <w:t>Bland annat har tretåig hackspett (NT, §4) och knärot (VU,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