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51288-2025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