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klagomål behandlar höga naturvärden i avverkningsanmälan A 54058-2022 i Skellefteå kommun som inkom 2022-11-16 och omfattar 1,2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7244545, E 766093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