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dokument behandlar höga naturvärden i avverkningsanmälan A 27448-2026 i Skellefteå kommun. Denna avverkningsanmälan inkom 2026-06-16 11:24:07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7182773, E 731920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