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61172-2025 i Arvidsjaurs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