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som inkom 2025-04-30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7282057, E 686365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27 naturvårdsarter hittats: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