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som inkom 2024-12-09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7284374, E 718731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12 naturvårdsarter hittats: blanksvart spiklav (NT), dropptaggsvamp (NT, T), dvärgbägarlav (NT, T), knottrig blåslav (NT, T), mörk kolflarnlav (NT), talltagel (NT, T), tretåig hackspett (NT, T, §4), vedskivlav (NT, T), norrlandslav (S, T), plattlummer (S, T, §9), spillkråka (T, §4) och orre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plattlummer (S, T, §9), spillkråka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knottrig blåslav (NT, T), talltagel (NT, T), tretåig hackspett (NT, T, §4), vedskivlav (NT,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