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Detta dokument behandlar höga naturvärden i avverkningsanmälan A 60560-2025 i Arvidsjaurs kommun som inkom 2025-12-03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7240596, E 709701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