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57795-2025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