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som inkom 2023-08-02 och omfattar 34,0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7315788, E 685341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37 naturvårdsarter hittats: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