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Detta dokument behandlar höga naturvärden i avverkningsanmälan A 73782-2021 i Arvidsjaurs kommun som inkom 2021-12-22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7321361, E 713584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tajgataggsvamp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