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som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skrovlig taggsvamp (VU), blå taggsvamp (NT, T), dropptaggsvamp (NT, T), orange taggsvamp (NT, T), skarp dropptaggsvamp (NT), tallriska (NT) och talltaggsvamp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