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dokument behandlar höga naturvärden i avverkningsanmälan A 47099-2025 i Arvidsjaurs kommun som inkom 2025-09-29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harticka (NT, T), stjärntagging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7314009, E 705898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