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dokument behandlar höga naturvärden i avverkningsanmälan A 53978-2025 i Arvidsjaurs kommun som inkom 2025-10-31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7264526, E 693852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