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Detta dokument behandlar höga naturvärden i avverkningsanmälan A 11634-2025 i Arvidsjaurs kommun som inkom 2025-03-10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7235254, E 710675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