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spadskinn (VU), tajgataggsvamp (VU), garnlav (NT), gränsticka (NT), vedskivlav (NT), nästlav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