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klagomål behandlar höga naturvärden i avverkningsanmälan A 17549-2023 i Arjeplogs kommun som inkom 2023-04-18 och omfattar 18,8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7333090, E 596774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