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1479-2026 i Arjeplogs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