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15171-2022 i Arjeplogs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