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dokument behandlar höga naturvärden i avverkningsanmälan A 48673-2023 i Arjeplogs kommun som inkom 2023-10-04 och omfattar 32,7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7333144, E 643480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