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35512-2018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lappmes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lappmes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