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403-2025 i Arjeplo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