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Detta dokument behandlar höga naturvärden i avverkningsanmälan A 45031-2023 i Arjeplogs kommun som inkom 2023-09-21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7306822,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