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18921-2025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