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2515-2023 i Jokkmok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