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stjärntagging (NT, T), talltagel (NT, T), tretåig hackspett (NT, T, §4), ullticka (NT, T),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