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10 meter från avverkningsanmälan A 33139-2023 i Jokkmokks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