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dokument behandlar höga naturvärden i avverkningsanmälan A 26679-2026 i Jokkmokks kommun. Denna avverkningsanmälan inkom 2026-06-11 10:44:29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7334967, E 730501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