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20583-2023 i Jokkmokks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