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klagomål behandlar höga naturvärden i avverkningsanmälan A 56324-2025 i Jokkmokks kommun som inkom 2025-11-13 och omfattar 14,2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7413589, E 691720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