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56324-2025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