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dokument behandlar höga naturvärden i avverkningsanmälan A 26668-2026 i Jokkmokks kommun som inkom 2026-06-11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blå taggsvamp (NT, T), dropptaggsvamp (NT, T) och tallriska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7334906, E 720483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