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som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4 naturvårdsarter hittats: goliatmusseron (VU, T), blå taggsvamp (NT, T), dropptaggsvamp (NT, T) och orange 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7365998, E 751224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